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C42FED">
        <w:rPr>
          <w:b/>
          <w:sz w:val="28"/>
          <w:szCs w:val="28"/>
          <w:lang w:val="uk-UA"/>
        </w:rPr>
        <w:t xml:space="preserve">ГАЗ </w:t>
      </w:r>
      <w:r w:rsidRPr="00311DDF">
        <w:rPr>
          <w:b/>
          <w:sz w:val="28"/>
          <w:szCs w:val="28"/>
          <w:lang w:val="uk-UA"/>
        </w:rPr>
        <w:t>МІСЯЧНИЙ»</w:t>
      </w:r>
    </w:p>
    <w:p w:rsidR="00C60B5A" w:rsidRPr="00311DDF" w:rsidRDefault="00C42FED" w:rsidP="00C60B5A">
      <w:pPr>
        <w:pStyle w:val="a3"/>
        <w:shd w:val="clear" w:color="auto" w:fill="FFFFFF"/>
        <w:spacing w:before="0" w:beforeAutospacing="0" w:after="0" w:afterAutospacing="0"/>
        <w:jc w:val="center"/>
        <w:rPr>
          <w:b/>
          <w:sz w:val="28"/>
          <w:szCs w:val="28"/>
          <w:lang w:val="uk-UA"/>
        </w:rPr>
      </w:pPr>
      <w:r>
        <w:rPr>
          <w:b/>
          <w:sz w:val="28"/>
          <w:szCs w:val="28"/>
          <w:lang w:val="uk-UA"/>
        </w:rPr>
        <w:t>Постачальника ТОВ «</w:t>
      </w:r>
      <w:proofErr w:type="spellStart"/>
      <w:r>
        <w:rPr>
          <w:b/>
          <w:sz w:val="28"/>
          <w:szCs w:val="28"/>
          <w:lang w:val="uk-UA"/>
        </w:rPr>
        <w:t>Вінницягаз</w:t>
      </w:r>
      <w:proofErr w:type="spellEnd"/>
      <w:r>
        <w:rPr>
          <w:b/>
          <w:sz w:val="28"/>
          <w:szCs w:val="28"/>
          <w:lang w:val="uk-UA"/>
        </w:rPr>
        <w:t xml:space="preserve"> Збут»</w:t>
      </w:r>
      <w:r w:rsidR="00C60B5A" w:rsidRPr="00311DDF">
        <w:rPr>
          <w:b/>
          <w:sz w:val="28"/>
          <w:szCs w:val="28"/>
          <w:lang w:val="uk-UA"/>
        </w:rPr>
        <w:t xml:space="preserve"> (далі – Постачальник)</w:t>
      </w:r>
    </w:p>
    <w:p w:rsidR="00C60B5A" w:rsidRPr="00311DDF" w:rsidRDefault="00C42FED" w:rsidP="00C60B5A">
      <w:pPr>
        <w:pStyle w:val="a3"/>
        <w:shd w:val="clear" w:color="auto" w:fill="FFFFFF"/>
        <w:spacing w:before="0" w:beforeAutospacing="0" w:after="0" w:afterAutospacing="0"/>
        <w:jc w:val="center"/>
        <w:rPr>
          <w:b/>
          <w:sz w:val="28"/>
          <w:szCs w:val="28"/>
          <w:lang w:val="uk-UA"/>
        </w:rPr>
      </w:pPr>
      <w:r>
        <w:rPr>
          <w:b/>
          <w:sz w:val="28"/>
          <w:szCs w:val="28"/>
          <w:lang w:val="uk-UA"/>
        </w:rPr>
        <w:t>від 24</w:t>
      </w:r>
      <w:r w:rsidR="00C60B5A" w:rsidRPr="00311DDF">
        <w:rPr>
          <w:b/>
          <w:sz w:val="28"/>
          <w:szCs w:val="28"/>
          <w:lang w:val="uk-UA"/>
        </w:rPr>
        <w:t>.04.2021 р.</w:t>
      </w:r>
    </w:p>
    <w:p w:rsidR="00C60B5A" w:rsidRPr="00C42FED"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w:t>
      </w:r>
      <w:r w:rsidR="00074673">
        <w:rPr>
          <w:sz w:val="28"/>
          <w:szCs w:val="28"/>
          <w:lang w:val="uk-UA"/>
        </w:rPr>
        <w:t>тися виключно з 01 числа місяця</w:t>
      </w:r>
      <w:bookmarkStart w:id="0" w:name="_GoBack"/>
      <w:bookmarkEnd w:id="0"/>
      <w:r w:rsidRPr="00F6791C">
        <w:rPr>
          <w:sz w:val="28"/>
          <w:szCs w:val="28"/>
          <w:lang w:val="uk-UA"/>
        </w:rPr>
        <w:t>.</w:t>
      </w:r>
      <w:r w:rsidR="00074673" w:rsidRPr="00074673">
        <w:rPr>
          <w:color w:val="F06837"/>
          <w:sz w:val="28"/>
          <w:szCs w:val="28"/>
          <w:lang w:val="uk-UA" w:eastAsia="uk-UA"/>
        </w:rPr>
        <w:t xml:space="preserve"> </w:t>
      </w:r>
      <w:r w:rsidR="00074673" w:rsidRPr="00074673">
        <w:rPr>
          <w:sz w:val="28"/>
          <w:szCs w:val="28"/>
          <w:lang w:val="uk-UA"/>
        </w:rPr>
        <w:t>Розрахунковим періодом 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4F6217" w:rsidRPr="004F6217">
        <w:rPr>
          <w:sz w:val="28"/>
          <w:szCs w:val="28"/>
          <w:lang w:val="uk-UA"/>
        </w:rPr>
        <w:t>http: www.</w:t>
      </w:r>
      <w:proofErr w:type="spellStart"/>
      <w:r w:rsidR="004F6217" w:rsidRPr="004F6217">
        <w:rPr>
          <w:sz w:val="28"/>
          <w:szCs w:val="28"/>
          <w:lang w:val="en-US"/>
        </w:rPr>
        <w:t>vn</w:t>
      </w:r>
      <w:proofErr w:type="spellEnd"/>
      <w:r w:rsidR="004F6217" w:rsidRPr="004F6217">
        <w:rPr>
          <w:sz w:val="28"/>
          <w:szCs w:val="28"/>
          <w:lang w:val="uk-UA"/>
        </w:rPr>
        <w:t xml:space="preserve">.gaszbut.com.ua </w:t>
      </w:r>
      <w:r w:rsidR="004F6217">
        <w:rPr>
          <w:sz w:val="28"/>
          <w:szCs w:val="28"/>
          <w:lang w:val="uk-UA"/>
        </w:rPr>
        <w:t>, Контакт-центр за телефоном (</w:t>
      </w:r>
      <w:r w:rsidR="004F6217" w:rsidRPr="004F6217">
        <w:rPr>
          <w:sz w:val="28"/>
          <w:szCs w:val="28"/>
          <w:lang w:val="uk-UA"/>
        </w:rPr>
        <w:t>0432) 60-53-04</w:t>
      </w:r>
      <w:r w:rsidR="004F6217">
        <w:rPr>
          <w:sz w:val="28"/>
          <w:szCs w:val="28"/>
        </w:rPr>
        <w:t>)</w:t>
      </w:r>
      <w:r w:rsidR="004F6217">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lastRenderedPageBreak/>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C60B5A" w:rsidRPr="00F6791C" w:rsidRDefault="00C60B5A" w:rsidP="00C60B5A">
      <w:pPr>
        <w:jc w:val="both"/>
        <w:rPr>
          <w:sz w:val="28"/>
          <w:szCs w:val="28"/>
        </w:rPr>
      </w:pPr>
    </w:p>
    <w:p w:rsidR="00C60B5A" w:rsidRPr="00F6791C" w:rsidRDefault="00C60B5A" w:rsidP="00C60B5A">
      <w:pPr>
        <w:jc w:val="both"/>
        <w:rPr>
          <w:sz w:val="28"/>
          <w:szCs w:val="28"/>
        </w:rPr>
      </w:pPr>
    </w:p>
    <w:p w:rsidR="00337822" w:rsidRDefault="00074673"/>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A"/>
    <w:rsid w:val="00065D03"/>
    <w:rsid w:val="00074673"/>
    <w:rsid w:val="00092DAC"/>
    <w:rsid w:val="00097F67"/>
    <w:rsid w:val="000C40E2"/>
    <w:rsid w:val="00122C4B"/>
    <w:rsid w:val="001A24FF"/>
    <w:rsid w:val="001A70A9"/>
    <w:rsid w:val="002A3DC6"/>
    <w:rsid w:val="00393703"/>
    <w:rsid w:val="00446F03"/>
    <w:rsid w:val="004B78AE"/>
    <w:rsid w:val="004F6217"/>
    <w:rsid w:val="00563956"/>
    <w:rsid w:val="00646D9F"/>
    <w:rsid w:val="00764D4D"/>
    <w:rsid w:val="007C608C"/>
    <w:rsid w:val="007D321C"/>
    <w:rsid w:val="0081069E"/>
    <w:rsid w:val="00896714"/>
    <w:rsid w:val="00A439C9"/>
    <w:rsid w:val="00A96079"/>
    <w:rsid w:val="00AC0DFF"/>
    <w:rsid w:val="00B26593"/>
    <w:rsid w:val="00B7442B"/>
    <w:rsid w:val="00BB0BD4"/>
    <w:rsid w:val="00C42FED"/>
    <w:rsid w:val="00C60B5A"/>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3019</Words>
  <Characters>1721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Добровольська Тетяна Вікторівна</cp:lastModifiedBy>
  <cp:revision>4</cp:revision>
  <dcterms:created xsi:type="dcterms:W3CDTF">2021-04-24T15:08:00Z</dcterms:created>
  <dcterms:modified xsi:type="dcterms:W3CDTF">2021-05-06T10:58:00Z</dcterms:modified>
</cp:coreProperties>
</file>